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A1EF" w14:textId="77777777" w:rsidR="001C5E9B" w:rsidRDefault="00CC7229">
      <w:r>
        <w:rPr>
          <w:noProof/>
        </w:rPr>
        <w:drawing>
          <wp:anchor distT="0" distB="0" distL="114300" distR="114300" simplePos="0" relativeHeight="251657728" behindDoc="0" locked="0" layoutInCell="1" allowOverlap="1" wp14:anchorId="664C5092" wp14:editId="18BBE6C1">
            <wp:simplePos x="0" y="0"/>
            <wp:positionH relativeFrom="margin">
              <wp:posOffset>2256155</wp:posOffset>
            </wp:positionH>
            <wp:positionV relativeFrom="margin">
              <wp:posOffset>0</wp:posOffset>
            </wp:positionV>
            <wp:extent cx="1238250" cy="128460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3B38E5" w14:textId="77777777" w:rsidR="001C5E9B" w:rsidRDefault="001C5E9B"/>
    <w:p w14:paraId="720298AF" w14:textId="77777777" w:rsidR="001C5E9B" w:rsidRDefault="001C5E9B"/>
    <w:p w14:paraId="68A85633" w14:textId="77777777" w:rsidR="001C5E9B" w:rsidRDefault="001C5E9B"/>
    <w:p w14:paraId="1CFFE0A2" w14:textId="77777777" w:rsidR="001C5E9B" w:rsidRDefault="001C5E9B"/>
    <w:p w14:paraId="1F59753B" w14:textId="77777777" w:rsidR="001C5E9B" w:rsidRDefault="001C5E9B"/>
    <w:p w14:paraId="45F30BC2" w14:textId="77777777" w:rsidR="003D3063" w:rsidRDefault="003D3063">
      <w:pPr>
        <w:rPr>
          <w:sz w:val="28"/>
          <w:szCs w:val="28"/>
        </w:rPr>
      </w:pPr>
    </w:p>
    <w:p w14:paraId="1816FB94" w14:textId="77777777" w:rsidR="001C5E9B" w:rsidRPr="00B45A6B" w:rsidRDefault="001C5E9B">
      <w:pPr>
        <w:rPr>
          <w:sz w:val="22"/>
          <w:szCs w:val="22"/>
        </w:rPr>
      </w:pPr>
      <w:r w:rsidRPr="00B45A6B">
        <w:rPr>
          <w:sz w:val="22"/>
          <w:szCs w:val="22"/>
        </w:rPr>
        <w:t xml:space="preserve">Dear </w:t>
      </w:r>
      <w:r w:rsidRPr="00B45A6B">
        <w:rPr>
          <w:sz w:val="22"/>
          <w:szCs w:val="22"/>
          <w:highlight w:val="yellow"/>
        </w:rPr>
        <w:t>[NAME]</w:t>
      </w:r>
      <w:r w:rsidRPr="00B45A6B">
        <w:rPr>
          <w:sz w:val="22"/>
          <w:szCs w:val="22"/>
        </w:rPr>
        <w:t>:</w:t>
      </w:r>
    </w:p>
    <w:p w14:paraId="44BE1809" w14:textId="77777777" w:rsidR="001C5E9B" w:rsidRPr="00B45A6B" w:rsidRDefault="001C5E9B">
      <w:pPr>
        <w:rPr>
          <w:sz w:val="22"/>
          <w:szCs w:val="22"/>
        </w:rPr>
      </w:pPr>
    </w:p>
    <w:p w14:paraId="4BACDEBF" w14:textId="77777777" w:rsidR="00EF110A" w:rsidRPr="00B45A6B" w:rsidRDefault="001C5E9B">
      <w:pPr>
        <w:rPr>
          <w:sz w:val="22"/>
          <w:szCs w:val="22"/>
        </w:rPr>
      </w:pPr>
      <w:r w:rsidRPr="00B45A6B">
        <w:rPr>
          <w:sz w:val="22"/>
          <w:szCs w:val="22"/>
        </w:rPr>
        <w:tab/>
        <w:t xml:space="preserve">Did you know that the American Cancer Society reports that 1 in 2 men and 1 in 3 women will likely develop cancer in their lifetime? Thanks to advancements in treatment, more people are beating their cancer and need help with the after effects.  </w:t>
      </w:r>
    </w:p>
    <w:p w14:paraId="41EA182F" w14:textId="77777777" w:rsidR="00EF110A" w:rsidRPr="00B45A6B" w:rsidRDefault="00EF110A">
      <w:pPr>
        <w:rPr>
          <w:sz w:val="22"/>
          <w:szCs w:val="22"/>
        </w:rPr>
      </w:pPr>
    </w:p>
    <w:p w14:paraId="4CAE91E6" w14:textId="7B33EE4B" w:rsidR="00EF110A" w:rsidRPr="00B45A6B" w:rsidRDefault="001C5E9B" w:rsidP="00EF110A">
      <w:pPr>
        <w:ind w:firstLine="720"/>
        <w:rPr>
          <w:sz w:val="22"/>
          <w:szCs w:val="22"/>
        </w:rPr>
      </w:pPr>
      <w:r w:rsidRPr="00B45A6B">
        <w:rPr>
          <w:sz w:val="22"/>
          <w:szCs w:val="22"/>
        </w:rPr>
        <w:t xml:space="preserve">On June </w:t>
      </w:r>
      <w:r w:rsidR="00DF2446">
        <w:rPr>
          <w:sz w:val="22"/>
          <w:szCs w:val="22"/>
        </w:rPr>
        <w:t>1</w:t>
      </w:r>
      <w:r w:rsidR="00DF2446">
        <w:rPr>
          <w:sz w:val="22"/>
          <w:szCs w:val="22"/>
          <w:vertAlign w:val="superscript"/>
        </w:rPr>
        <w:t>st</w:t>
      </w:r>
      <w:r w:rsidRPr="00B45A6B">
        <w:rPr>
          <w:sz w:val="22"/>
          <w:szCs w:val="22"/>
        </w:rPr>
        <w:t xml:space="preserve"> &amp; </w:t>
      </w:r>
      <w:r w:rsidR="00DF2446">
        <w:rPr>
          <w:sz w:val="22"/>
          <w:szCs w:val="22"/>
        </w:rPr>
        <w:t>2</w:t>
      </w:r>
      <w:r w:rsidR="00DF2446">
        <w:rPr>
          <w:sz w:val="22"/>
          <w:szCs w:val="22"/>
          <w:vertAlign w:val="superscript"/>
        </w:rPr>
        <w:t>n</w:t>
      </w:r>
      <w:r w:rsidR="00584C7C" w:rsidRPr="00B45A6B">
        <w:rPr>
          <w:sz w:val="22"/>
          <w:szCs w:val="22"/>
          <w:vertAlign w:val="superscript"/>
        </w:rPr>
        <w:t>d</w:t>
      </w:r>
      <w:r w:rsidR="008A2CDA" w:rsidRPr="00B45A6B">
        <w:rPr>
          <w:sz w:val="22"/>
          <w:szCs w:val="22"/>
        </w:rPr>
        <w:t>, I’</w:t>
      </w:r>
      <w:r w:rsidRPr="00B45A6B">
        <w:rPr>
          <w:sz w:val="22"/>
          <w:szCs w:val="22"/>
        </w:rPr>
        <w:t>m participating in the 1</w:t>
      </w:r>
      <w:r w:rsidR="00DF2446">
        <w:rPr>
          <w:sz w:val="22"/>
          <w:szCs w:val="22"/>
        </w:rPr>
        <w:t>3</w:t>
      </w:r>
      <w:r w:rsidR="00DF2446">
        <w:rPr>
          <w:sz w:val="22"/>
          <w:szCs w:val="22"/>
          <w:vertAlign w:val="superscript"/>
        </w:rPr>
        <w:t>th</w:t>
      </w:r>
      <w:r w:rsidRPr="00B45A6B">
        <w:rPr>
          <w:sz w:val="22"/>
          <w:szCs w:val="22"/>
        </w:rPr>
        <w:t xml:space="preserve"> Annual 24 Hours in the Canyon</w:t>
      </w:r>
      <w:r w:rsidR="008A2CDA" w:rsidRPr="00B45A6B">
        <w:rPr>
          <w:sz w:val="22"/>
          <w:szCs w:val="22"/>
        </w:rPr>
        <w:t xml:space="preserve"> bike event</w:t>
      </w:r>
      <w:r w:rsidRPr="00B45A6B">
        <w:rPr>
          <w:sz w:val="22"/>
          <w:szCs w:val="22"/>
        </w:rPr>
        <w:t>.  This event funds a</w:t>
      </w:r>
      <w:r w:rsidR="00584C7C" w:rsidRPr="00B45A6B">
        <w:rPr>
          <w:sz w:val="22"/>
          <w:szCs w:val="22"/>
        </w:rPr>
        <w:t xml:space="preserve">n adult </w:t>
      </w:r>
      <w:r w:rsidRPr="00B45A6B">
        <w:rPr>
          <w:sz w:val="22"/>
          <w:szCs w:val="22"/>
        </w:rPr>
        <w:t>Cancer Survivorship Center</w:t>
      </w:r>
      <w:r w:rsidR="00EF110A" w:rsidRPr="00B45A6B">
        <w:rPr>
          <w:sz w:val="22"/>
          <w:szCs w:val="22"/>
        </w:rPr>
        <w:t xml:space="preserve"> (www.24survivorship.org) </w:t>
      </w:r>
      <w:r w:rsidRPr="00B45A6B">
        <w:rPr>
          <w:sz w:val="22"/>
          <w:szCs w:val="22"/>
        </w:rPr>
        <w:t>that is FREE for patients to access, regard</w:t>
      </w:r>
      <w:r w:rsidR="00584C7C" w:rsidRPr="00B45A6B">
        <w:rPr>
          <w:sz w:val="22"/>
          <w:szCs w:val="22"/>
        </w:rPr>
        <w:t>less of where they were treated, and from the moment of their diagnosis.</w:t>
      </w:r>
      <w:r w:rsidRPr="00B45A6B">
        <w:rPr>
          <w:sz w:val="22"/>
          <w:szCs w:val="22"/>
        </w:rPr>
        <w:t xml:space="preserve">  This center is truly a one-of-a-k</w:t>
      </w:r>
      <w:r w:rsidR="00EF110A" w:rsidRPr="00B45A6B">
        <w:rPr>
          <w:sz w:val="22"/>
          <w:szCs w:val="22"/>
        </w:rPr>
        <w:t xml:space="preserve">ind.  At the center, patients can visit with an oncology nurse about their cancer experience (Treatment Summary) and learn what to watch for in terms of side effects from the treatments they had (Care Plan).  </w:t>
      </w:r>
      <w:r w:rsidR="00584C7C" w:rsidRPr="00B45A6B">
        <w:rPr>
          <w:sz w:val="22"/>
          <w:szCs w:val="22"/>
        </w:rPr>
        <w:t>Survivors</w:t>
      </w:r>
      <w:r w:rsidR="00EF110A" w:rsidRPr="00B45A6B">
        <w:rPr>
          <w:sz w:val="22"/>
          <w:szCs w:val="22"/>
        </w:rPr>
        <w:t xml:space="preserve"> also have the ability to take advantage of the many Health &amp; Wellness classes/events that are at the center.  All of this is provided for FREE</w:t>
      </w:r>
      <w:r w:rsidR="008A2CDA" w:rsidRPr="00B45A6B">
        <w:rPr>
          <w:sz w:val="22"/>
          <w:szCs w:val="22"/>
        </w:rPr>
        <w:t xml:space="preserve"> thanks to this event</w:t>
      </w:r>
      <w:r w:rsidR="00EF110A" w:rsidRPr="00B45A6B">
        <w:rPr>
          <w:sz w:val="22"/>
          <w:szCs w:val="22"/>
        </w:rPr>
        <w:t xml:space="preserve">! </w:t>
      </w:r>
    </w:p>
    <w:p w14:paraId="602001B0" w14:textId="77777777" w:rsidR="00E20D5D" w:rsidRPr="00B45A6B" w:rsidRDefault="00EF110A" w:rsidP="008A2CDA">
      <w:pPr>
        <w:ind w:firstLine="720"/>
        <w:jc w:val="right"/>
        <w:rPr>
          <w:sz w:val="22"/>
          <w:szCs w:val="22"/>
        </w:rPr>
      </w:pPr>
      <w:r w:rsidRPr="00B45A6B">
        <w:rPr>
          <w:sz w:val="22"/>
          <w:szCs w:val="22"/>
        </w:rPr>
        <w:t xml:space="preserve"> </w:t>
      </w:r>
      <w:r w:rsidR="001C5E9B" w:rsidRPr="00B45A6B">
        <w:rPr>
          <w:sz w:val="22"/>
          <w:szCs w:val="22"/>
        </w:rPr>
        <w:tab/>
      </w:r>
    </w:p>
    <w:p w14:paraId="46EDB4AC" w14:textId="77777777" w:rsidR="001C5E9B" w:rsidRPr="00B45A6B" w:rsidRDefault="001C5E9B" w:rsidP="008A2CDA">
      <w:pPr>
        <w:ind w:firstLine="720"/>
        <w:rPr>
          <w:sz w:val="22"/>
          <w:szCs w:val="22"/>
        </w:rPr>
      </w:pPr>
      <w:r w:rsidRPr="00B45A6B">
        <w:rPr>
          <w:sz w:val="22"/>
          <w:szCs w:val="22"/>
        </w:rPr>
        <w:t>My goal is to fundraise $</w:t>
      </w:r>
      <w:r w:rsidRPr="00B45A6B">
        <w:rPr>
          <w:sz w:val="22"/>
          <w:szCs w:val="22"/>
          <w:highlight w:val="yellow"/>
        </w:rPr>
        <w:t>[AMOUNT]</w:t>
      </w:r>
      <w:r w:rsidRPr="00B45A6B">
        <w:rPr>
          <w:sz w:val="22"/>
          <w:szCs w:val="22"/>
        </w:rPr>
        <w:t xml:space="preserve"> to help </w:t>
      </w:r>
      <w:r w:rsidR="008A2CDA" w:rsidRPr="00B45A6B">
        <w:rPr>
          <w:sz w:val="22"/>
          <w:szCs w:val="22"/>
        </w:rPr>
        <w:t>provide services at the</w:t>
      </w:r>
      <w:r w:rsidRPr="00B45A6B">
        <w:rPr>
          <w:sz w:val="22"/>
          <w:szCs w:val="22"/>
        </w:rPr>
        <w:t xml:space="preserve"> Survivorship Center.  I am asking you to make a tax-deductible donation so that cancer survivors will continue to get the care they need. </w:t>
      </w:r>
    </w:p>
    <w:p w14:paraId="28390E5E" w14:textId="77777777" w:rsidR="00EF110A" w:rsidRPr="00B45A6B" w:rsidRDefault="00EF110A">
      <w:pPr>
        <w:rPr>
          <w:sz w:val="22"/>
          <w:szCs w:val="22"/>
        </w:rPr>
      </w:pPr>
    </w:p>
    <w:p w14:paraId="2FE8E47F" w14:textId="77777777" w:rsidR="001C5E9B" w:rsidRPr="00B45A6B" w:rsidRDefault="00EF110A">
      <w:pPr>
        <w:rPr>
          <w:sz w:val="22"/>
          <w:szCs w:val="22"/>
        </w:rPr>
      </w:pPr>
      <w:r w:rsidRPr="00B45A6B">
        <w:rPr>
          <w:sz w:val="22"/>
          <w:szCs w:val="22"/>
        </w:rPr>
        <w:tab/>
        <w:t>Enclosed you’</w:t>
      </w:r>
      <w:r w:rsidR="001C5E9B" w:rsidRPr="00B45A6B">
        <w:rPr>
          <w:sz w:val="22"/>
          <w:szCs w:val="22"/>
        </w:rPr>
        <w:t>ll find a donation form.  If you feel led to help with my</w:t>
      </w:r>
      <w:r w:rsidRPr="00B45A6B">
        <w:rPr>
          <w:sz w:val="22"/>
          <w:szCs w:val="22"/>
        </w:rPr>
        <w:t xml:space="preserve"> efforts, please fill it out &amp;</w:t>
      </w:r>
      <w:r w:rsidR="001C5E9B" w:rsidRPr="00B45A6B">
        <w:rPr>
          <w:sz w:val="22"/>
          <w:szCs w:val="22"/>
        </w:rPr>
        <w:t xml:space="preserve"> return it to the address listed.  Also, please be sure to put my name in the blank asking for the name of the rider you are supporting.  </w:t>
      </w:r>
      <w:r w:rsidRPr="00B45A6B">
        <w:rPr>
          <w:sz w:val="22"/>
          <w:szCs w:val="22"/>
        </w:rPr>
        <w:t xml:space="preserve">THANK YOU for helping me in my fundraising efforts, but more importantly, for helping </w:t>
      </w:r>
      <w:r w:rsidR="00CC7229">
        <w:rPr>
          <w:sz w:val="22"/>
          <w:szCs w:val="22"/>
        </w:rPr>
        <w:t>survivors like Bill</w:t>
      </w:r>
      <w:r w:rsidRPr="00B45A6B">
        <w:rPr>
          <w:sz w:val="22"/>
          <w:szCs w:val="22"/>
        </w:rPr>
        <w:t>.</w:t>
      </w:r>
    </w:p>
    <w:p w14:paraId="1492A665" w14:textId="77777777" w:rsidR="00EF110A" w:rsidRPr="00CE72EA" w:rsidRDefault="00EF110A" w:rsidP="00E963C8"/>
    <w:p w14:paraId="59062464" w14:textId="77777777" w:rsidR="00CC7229" w:rsidRDefault="00CC7229" w:rsidP="00CC7229">
      <w:pPr>
        <w:keepNext/>
        <w:jc w:val="right"/>
      </w:pPr>
      <w:r>
        <w:rPr>
          <w:noProof/>
        </w:rPr>
        <mc:AlternateContent>
          <mc:Choice Requires="wps">
            <w:drawing>
              <wp:anchor distT="0" distB="0" distL="114300" distR="114300" simplePos="0" relativeHeight="251659264" behindDoc="0" locked="0" layoutInCell="1" allowOverlap="1" wp14:anchorId="7B903B4C" wp14:editId="673FD3DC">
                <wp:simplePos x="0" y="0"/>
                <wp:positionH relativeFrom="column">
                  <wp:posOffset>221041</wp:posOffset>
                </wp:positionH>
                <wp:positionV relativeFrom="paragraph">
                  <wp:posOffset>24089</wp:posOffset>
                </wp:positionV>
                <wp:extent cx="2669458" cy="2249129"/>
                <wp:effectExtent l="0" t="0" r="0" b="0"/>
                <wp:wrapNone/>
                <wp:docPr id="5" name="Text Box 5"/>
                <wp:cNvGraphicFramePr/>
                <a:graphic xmlns:a="http://schemas.openxmlformats.org/drawingml/2006/main">
                  <a:graphicData uri="http://schemas.microsoft.com/office/word/2010/wordprocessingShape">
                    <wps:wsp>
                      <wps:cNvSpPr txBox="1"/>
                      <wps:spPr>
                        <a:xfrm>
                          <a:off x="0" y="0"/>
                          <a:ext cx="2669458" cy="2249129"/>
                        </a:xfrm>
                        <a:prstGeom prst="rect">
                          <a:avLst/>
                        </a:prstGeom>
                        <a:solidFill>
                          <a:schemeClr val="lt1"/>
                        </a:solidFill>
                        <a:ln w="6350">
                          <a:noFill/>
                        </a:ln>
                      </wps:spPr>
                      <wps:txbx>
                        <w:txbxContent>
                          <w:p w14:paraId="4583CBD3" w14:textId="77777777" w:rsidR="00CC7229" w:rsidRDefault="00CC7229" w:rsidP="00CC7229">
                            <w:pPr>
                              <w:jc w:val="center"/>
                              <w:rPr>
                                <w:rFonts w:ascii="Arial" w:hAnsi="Arial" w:cs="Arial"/>
                                <w:color w:val="000000"/>
                                <w:sz w:val="32"/>
                                <w:szCs w:val="32"/>
                              </w:rPr>
                            </w:pPr>
                            <w:r w:rsidRPr="00CC7229">
                              <w:rPr>
                                <w:rFonts w:ascii="Arial" w:hAnsi="Arial" w:cs="Arial"/>
                                <w:color w:val="000000"/>
                                <w:sz w:val="32"/>
                                <w:szCs w:val="32"/>
                              </w:rPr>
                              <w:t xml:space="preserve">"Thank you for supporting the 24 Hours in the Canyon.  Without the Cancer Survivorship Center, and the services it provides, I wouldn’t be here today.  </w:t>
                            </w:r>
                          </w:p>
                          <w:p w14:paraId="6C2F32EB" w14:textId="77777777" w:rsidR="00CC7229" w:rsidRDefault="00CC7229" w:rsidP="00CC7229">
                            <w:pPr>
                              <w:jc w:val="center"/>
                              <w:rPr>
                                <w:rFonts w:ascii="Arial" w:hAnsi="Arial" w:cs="Arial"/>
                                <w:color w:val="000000"/>
                                <w:sz w:val="32"/>
                                <w:szCs w:val="32"/>
                              </w:rPr>
                            </w:pPr>
                            <w:r w:rsidRPr="00CC7229">
                              <w:rPr>
                                <w:rFonts w:ascii="Arial" w:hAnsi="Arial" w:cs="Arial"/>
                                <w:color w:val="000000"/>
                                <w:sz w:val="32"/>
                                <w:szCs w:val="32"/>
                              </w:rPr>
                              <w:t>THANK YOU!"</w:t>
                            </w:r>
                          </w:p>
                          <w:p w14:paraId="69C15655" w14:textId="77777777" w:rsidR="00CC7229" w:rsidRPr="00CC7229" w:rsidRDefault="00CC7229" w:rsidP="00CC7229">
                            <w:pPr>
                              <w:jc w:val="center"/>
                              <w:rPr>
                                <w:sz w:val="20"/>
                                <w:szCs w:val="20"/>
                              </w:rPr>
                            </w:pPr>
                            <w:r w:rsidRPr="00CC7229">
                              <w:rPr>
                                <w:rFonts w:ascii="Arial" w:hAnsi="Arial" w:cs="Arial"/>
                                <w:color w:val="000000"/>
                                <w:sz w:val="20"/>
                                <w:szCs w:val="20"/>
                              </w:rPr>
                              <w:t>Bill – 2 Time Lung Cancer Survivor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4pt;margin-top:1.9pt;width:210.2pt;height:1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" fillcolor="white [3201]" stroked="f" strokeweight=".5pt">
                <v:textbox>
                  <w:txbxContent>
                    <w:p w:rsidR="00CC7229" w:rsidRDefault="00CC7229" w:rsidP="00CC7229">
                      <w:pPr>
                        <w:jc w:val="center"/>
                        <w:rPr>
                          <w:rFonts w:ascii="Arial" w:hAnsi="Arial" w:cs="Arial"/>
                          <w:color w:val="000000"/>
                          <w:sz w:val="32"/>
                          <w:szCs w:val="32"/>
                        </w:rPr>
                      </w:pPr>
                      <w:r w:rsidRPr="00CC7229">
                        <w:rPr>
                          <w:rFonts w:ascii="Arial" w:hAnsi="Arial" w:cs="Arial"/>
                          <w:color w:val="000000"/>
                          <w:sz w:val="32"/>
                          <w:szCs w:val="32"/>
                        </w:rPr>
                        <w:t xml:space="preserve">"Thank you for supporting the 24 Hours in the Canyon.  Without the Cancer Survivorship Center, and the services it provides, I wouldn’t be here today.  </w:t>
                      </w:r>
                    </w:p>
                    <w:p w:rsidR="00CC7229" w:rsidRDefault="00CC7229" w:rsidP="00CC7229">
                      <w:pPr>
                        <w:jc w:val="center"/>
                        <w:rPr>
                          <w:rFonts w:ascii="Arial" w:hAnsi="Arial" w:cs="Arial"/>
                          <w:color w:val="000000"/>
                          <w:sz w:val="32"/>
                          <w:szCs w:val="32"/>
                        </w:rPr>
                      </w:pPr>
                      <w:r w:rsidRPr="00CC7229">
                        <w:rPr>
                          <w:rFonts w:ascii="Arial" w:hAnsi="Arial" w:cs="Arial"/>
                          <w:color w:val="000000"/>
                          <w:sz w:val="32"/>
                          <w:szCs w:val="32"/>
                        </w:rPr>
                        <w:t>THANK YOU!"</w:t>
                      </w:r>
                    </w:p>
                    <w:p w:rsidR="00CC7229" w:rsidRPr="00CC7229" w:rsidRDefault="00CC7229" w:rsidP="00CC7229">
                      <w:pPr>
                        <w:jc w:val="center"/>
                        <w:rPr>
                          <w:sz w:val="20"/>
                          <w:szCs w:val="20"/>
                        </w:rPr>
                      </w:pPr>
                      <w:r w:rsidRPr="00CC7229">
                        <w:rPr>
                          <w:rFonts w:ascii="Arial" w:hAnsi="Arial" w:cs="Arial"/>
                          <w:color w:val="000000"/>
                          <w:sz w:val="20"/>
                          <w:szCs w:val="20"/>
                        </w:rPr>
                        <w:t>Bill – 2 Time Lung Cancer Survivor</w:t>
                      </w:r>
                    </w:p>
                  </w:txbxContent>
                </v:textbox>
              </v:shape>
            </w:pict>
          </mc:Fallback>
        </mc:AlternateContent>
      </w:r>
      <w:r w:rsidRPr="00D779F0">
        <w:rPr>
          <w:noProof/>
        </w:rPr>
        <w:drawing>
          <wp:inline distT="0" distB="0" distL="0" distR="0" wp14:anchorId="16AF8580" wp14:editId="66A14C86">
            <wp:extent cx="3030855" cy="2309495"/>
            <wp:effectExtent l="0" t="0" r="0" b="0"/>
            <wp:docPr id="1" name="Picture 5" descr="rtyurtutyiutyityityrity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855" cy="2309495"/>
                    </a:xfrm>
                    <a:prstGeom prst="rect">
                      <a:avLst/>
                    </a:prstGeom>
                    <a:noFill/>
                    <a:ln>
                      <a:noFill/>
                    </a:ln>
                  </pic:spPr>
                </pic:pic>
              </a:graphicData>
            </a:graphic>
          </wp:inline>
        </w:drawing>
      </w:r>
    </w:p>
    <w:p w14:paraId="5BAEF6E7" w14:textId="77777777" w:rsidR="00CC7229" w:rsidRDefault="00CC7229" w:rsidP="00B45A6B">
      <w:pPr>
        <w:rPr>
          <w:sz w:val="22"/>
          <w:szCs w:val="22"/>
        </w:rPr>
      </w:pPr>
    </w:p>
    <w:p w14:paraId="6242EF4E" w14:textId="77777777" w:rsidR="008A2CDA" w:rsidRPr="00B45A6B" w:rsidRDefault="008A2CDA" w:rsidP="00B45A6B">
      <w:r w:rsidRPr="00B45A6B">
        <w:rPr>
          <w:sz w:val="22"/>
          <w:szCs w:val="22"/>
        </w:rPr>
        <w:t>Sincerely,</w:t>
      </w:r>
    </w:p>
    <w:p w14:paraId="3CE3790C" w14:textId="77777777" w:rsidR="008A2CDA" w:rsidRDefault="008A2CDA" w:rsidP="00E20D5D">
      <w:pPr>
        <w:jc w:val="right"/>
      </w:pPr>
    </w:p>
    <w:p w14:paraId="7DA7A8E8" w14:textId="77777777" w:rsidR="008A2CDA" w:rsidRDefault="008A2CDA" w:rsidP="00E20D5D">
      <w:pPr>
        <w:jc w:val="right"/>
      </w:pPr>
    </w:p>
    <w:p w14:paraId="2407CD89" w14:textId="77777777" w:rsidR="008A2CDA" w:rsidRDefault="008A2CDA" w:rsidP="00E20D5D">
      <w:pPr>
        <w:jc w:val="right"/>
      </w:pPr>
    </w:p>
    <w:p w14:paraId="5A64C0FB" w14:textId="77777777" w:rsidR="00CE72EA" w:rsidRPr="00CE72EA" w:rsidRDefault="00CE72EA" w:rsidP="00E20D5D">
      <w:pPr>
        <w:jc w:val="right"/>
      </w:pPr>
    </w:p>
    <w:sectPr w:rsidR="00CE72EA" w:rsidRPr="00CE72EA" w:rsidSect="001C5E9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799E" w14:textId="77777777" w:rsidR="00C42A1B" w:rsidRDefault="00C42A1B" w:rsidP="00803AAA">
      <w:r>
        <w:separator/>
      </w:r>
    </w:p>
  </w:endnote>
  <w:endnote w:type="continuationSeparator" w:id="0">
    <w:p w14:paraId="75361270" w14:textId="77777777" w:rsidR="00C42A1B" w:rsidRDefault="00C42A1B" w:rsidP="0080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AFCB" w14:textId="77777777" w:rsidR="00DF2446" w:rsidRDefault="00DF2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06DC" w14:textId="23D1F0CA" w:rsidR="00803AAA" w:rsidRDefault="00CC7229">
    <w:pPr>
      <w:pStyle w:val="Footer"/>
    </w:pPr>
    <w:bookmarkStart w:id="0" w:name="_GoBack"/>
    <w:r>
      <w:rPr>
        <w:noProof/>
      </w:rPr>
      <w:drawing>
        <wp:anchor distT="0" distB="0" distL="114300" distR="114300" simplePos="0" relativeHeight="251658240" behindDoc="0" locked="0" layoutInCell="1" allowOverlap="1" wp14:anchorId="4C5EBFE7" wp14:editId="22236F9D">
          <wp:simplePos x="0" y="0"/>
          <wp:positionH relativeFrom="margin">
            <wp:align>center</wp:align>
          </wp:positionH>
          <wp:positionV relativeFrom="margin">
            <wp:posOffset>8662670</wp:posOffset>
          </wp:positionV>
          <wp:extent cx="1863725" cy="682625"/>
          <wp:effectExtent l="0" t="0" r="3175" b="3175"/>
          <wp:wrapSquare wrapText="bothSides"/>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682625"/>
                  </a:xfrm>
                  <a:prstGeom prst="rect">
                    <a:avLst/>
                  </a:prstGeom>
                  <a:noFill/>
                  <a:ln>
                    <a:noFill/>
                  </a:ln>
                </pic:spPr>
              </pic:pic>
            </a:graphicData>
          </a:graphic>
          <wp14:sizeRelH relativeFrom="margin">
            <wp14:pctWidth>0</wp14:pctWidth>
          </wp14:sizeRelH>
          <wp14:sizeRelV relativeFrom="page">
            <wp14:pctHeight>0</wp14:pctHeight>
          </wp14:sizeRelV>
        </wp:anchor>
      </w:drawing>
    </w:r>
    <w:bookmarkEnd w:id="0"/>
  </w:p>
  <w:p w14:paraId="29FA108C" w14:textId="77777777" w:rsidR="00803AAA" w:rsidRDefault="00803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8FE6" w14:textId="77777777" w:rsidR="00DF2446" w:rsidRDefault="00DF2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50A1" w14:textId="77777777" w:rsidR="00C42A1B" w:rsidRDefault="00C42A1B" w:rsidP="00803AAA">
      <w:r>
        <w:separator/>
      </w:r>
    </w:p>
  </w:footnote>
  <w:footnote w:type="continuationSeparator" w:id="0">
    <w:p w14:paraId="7DC8856B" w14:textId="77777777" w:rsidR="00C42A1B" w:rsidRDefault="00C42A1B" w:rsidP="00803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6F5A" w14:textId="77777777" w:rsidR="00DF2446" w:rsidRDefault="00DF2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168D" w14:textId="77777777" w:rsidR="00DF2446" w:rsidRDefault="00DF2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29C8" w14:textId="77777777" w:rsidR="00DF2446" w:rsidRDefault="00DF2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9B"/>
    <w:rsid w:val="001C5E9B"/>
    <w:rsid w:val="002D318A"/>
    <w:rsid w:val="003D3063"/>
    <w:rsid w:val="00584C7C"/>
    <w:rsid w:val="00803AAA"/>
    <w:rsid w:val="00821D2A"/>
    <w:rsid w:val="008A2CDA"/>
    <w:rsid w:val="008B2F51"/>
    <w:rsid w:val="00A83DA0"/>
    <w:rsid w:val="00B32756"/>
    <w:rsid w:val="00B45A6B"/>
    <w:rsid w:val="00C42A1B"/>
    <w:rsid w:val="00CC7229"/>
    <w:rsid w:val="00CE72EA"/>
    <w:rsid w:val="00DF2446"/>
    <w:rsid w:val="00E20D5D"/>
    <w:rsid w:val="00E963C8"/>
    <w:rsid w:val="00EF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53B91"/>
  <w14:defaultImageDpi w14:val="300"/>
  <w15:docId w15:val="{E84C6A3C-E6F5-294C-8359-D096D208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E9B"/>
    <w:rPr>
      <w:rFonts w:ascii="Lucida Grande" w:hAnsi="Lucida Grande" w:cs="Lucida Grande"/>
      <w:sz w:val="18"/>
      <w:szCs w:val="18"/>
    </w:rPr>
  </w:style>
  <w:style w:type="character" w:customStyle="1" w:styleId="BalloonTextChar">
    <w:name w:val="Balloon Text Char"/>
    <w:link w:val="BalloonText"/>
    <w:uiPriority w:val="99"/>
    <w:semiHidden/>
    <w:rsid w:val="001C5E9B"/>
    <w:rPr>
      <w:rFonts w:ascii="Lucida Grande" w:hAnsi="Lucida Grande" w:cs="Lucida Grande"/>
      <w:sz w:val="18"/>
      <w:szCs w:val="18"/>
    </w:rPr>
  </w:style>
  <w:style w:type="character" w:styleId="Hyperlink">
    <w:name w:val="Hyperlink"/>
    <w:uiPriority w:val="99"/>
    <w:unhideWhenUsed/>
    <w:rsid w:val="00EF110A"/>
    <w:rPr>
      <w:color w:val="0000FF"/>
      <w:u w:val="single"/>
    </w:rPr>
  </w:style>
  <w:style w:type="paragraph" w:styleId="Header">
    <w:name w:val="header"/>
    <w:basedOn w:val="Normal"/>
    <w:link w:val="HeaderChar"/>
    <w:uiPriority w:val="99"/>
    <w:unhideWhenUsed/>
    <w:rsid w:val="00803AAA"/>
    <w:pPr>
      <w:tabs>
        <w:tab w:val="center" w:pos="4680"/>
        <w:tab w:val="right" w:pos="9360"/>
      </w:tabs>
    </w:pPr>
  </w:style>
  <w:style w:type="character" w:customStyle="1" w:styleId="HeaderChar">
    <w:name w:val="Header Char"/>
    <w:link w:val="Header"/>
    <w:uiPriority w:val="99"/>
    <w:rsid w:val="00803AAA"/>
    <w:rPr>
      <w:sz w:val="24"/>
      <w:szCs w:val="24"/>
    </w:rPr>
  </w:style>
  <w:style w:type="paragraph" w:styleId="Footer">
    <w:name w:val="footer"/>
    <w:basedOn w:val="Normal"/>
    <w:link w:val="FooterChar"/>
    <w:uiPriority w:val="99"/>
    <w:unhideWhenUsed/>
    <w:rsid w:val="00803AAA"/>
    <w:pPr>
      <w:tabs>
        <w:tab w:val="center" w:pos="4680"/>
        <w:tab w:val="right" w:pos="9360"/>
      </w:tabs>
    </w:pPr>
  </w:style>
  <w:style w:type="character" w:customStyle="1" w:styleId="FooterChar">
    <w:name w:val="Footer Char"/>
    <w:link w:val="Footer"/>
    <w:uiPriority w:val="99"/>
    <w:rsid w:val="00803AAA"/>
    <w:rPr>
      <w:sz w:val="24"/>
      <w:szCs w:val="24"/>
    </w:rPr>
  </w:style>
  <w:style w:type="paragraph" w:styleId="Caption">
    <w:name w:val="caption"/>
    <w:basedOn w:val="Normal"/>
    <w:next w:val="Normal"/>
    <w:uiPriority w:val="35"/>
    <w:unhideWhenUsed/>
    <w:qFormat/>
    <w:rsid w:val="00CC7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147F-FED9-A54D-B711-5EB2930E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Harrington Cancer Foundation</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Parnell</dc:creator>
  <cp:keywords/>
  <dc:description/>
  <cp:lastModifiedBy>Ryan Parnell</cp:lastModifiedBy>
  <cp:revision>3</cp:revision>
  <cp:lastPrinted>2018-02-08T15:22:00Z</cp:lastPrinted>
  <dcterms:created xsi:type="dcterms:W3CDTF">2018-02-08T15:35:00Z</dcterms:created>
  <dcterms:modified xsi:type="dcterms:W3CDTF">2019-01-02T19:14:00Z</dcterms:modified>
</cp:coreProperties>
</file>